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926D" w14:textId="2E04B68A" w:rsidR="00462A07" w:rsidRPr="00137D87" w:rsidRDefault="00462A07" w:rsidP="005A7878">
      <w:pPr>
        <w:spacing w:line="276" w:lineRule="auto"/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37D87">
        <w:rPr>
          <w:rFonts w:asciiTheme="majorHAnsi" w:hAnsiTheme="majorHAnsi"/>
          <w:b/>
          <w:sz w:val="22"/>
          <w:szCs w:val="22"/>
        </w:rPr>
        <w:t>Załącznik nr</w:t>
      </w:r>
      <w:r w:rsidR="00045C9F" w:rsidRPr="00137D87">
        <w:rPr>
          <w:rFonts w:asciiTheme="majorHAnsi" w:hAnsiTheme="majorHAnsi"/>
          <w:b/>
          <w:sz w:val="22"/>
          <w:szCs w:val="22"/>
        </w:rPr>
        <w:t xml:space="preserve"> </w:t>
      </w:r>
      <w:r w:rsidR="00557261" w:rsidRPr="00137D87">
        <w:rPr>
          <w:rFonts w:asciiTheme="majorHAnsi" w:hAnsiTheme="majorHAnsi"/>
          <w:b/>
          <w:sz w:val="22"/>
          <w:szCs w:val="22"/>
        </w:rPr>
        <w:t>6</w:t>
      </w:r>
      <w:r w:rsidRPr="00137D87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1CBE9FF" w14:textId="77777777" w:rsidR="005A7878" w:rsidRPr="00137D87" w:rsidRDefault="00462A07" w:rsidP="005A7878">
      <w:pPr>
        <w:tabs>
          <w:tab w:val="left" w:pos="1111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val="x-none" w:eastAsia="ar-SA"/>
        </w:rPr>
      </w:pPr>
      <w:r w:rsidRPr="00137D87">
        <w:rPr>
          <w:rFonts w:asciiTheme="majorHAnsi" w:hAnsiTheme="majorHAnsi"/>
          <w:sz w:val="22"/>
          <w:szCs w:val="22"/>
          <w:lang w:val="x-none" w:eastAsia="ar-SA"/>
        </w:rPr>
        <w:t>............................................................</w:t>
      </w:r>
    </w:p>
    <w:p w14:paraId="6E5B05BB" w14:textId="66DCC0CA" w:rsidR="00462A07" w:rsidRPr="00137D87" w:rsidRDefault="00462A07" w:rsidP="005A7878">
      <w:pPr>
        <w:tabs>
          <w:tab w:val="left" w:pos="1111"/>
        </w:tabs>
        <w:suppressAutoHyphens/>
        <w:spacing w:line="276" w:lineRule="auto"/>
        <w:jc w:val="both"/>
        <w:rPr>
          <w:rFonts w:asciiTheme="majorHAnsi" w:hAnsiTheme="majorHAnsi"/>
          <w:sz w:val="20"/>
          <w:szCs w:val="20"/>
          <w:lang w:val="x-none" w:eastAsia="ar-SA"/>
        </w:rPr>
      </w:pPr>
      <w:r w:rsidRPr="00137D87">
        <w:rPr>
          <w:rFonts w:asciiTheme="majorHAnsi" w:hAnsiTheme="majorHAnsi"/>
          <w:i/>
          <w:sz w:val="20"/>
          <w:szCs w:val="20"/>
          <w:lang w:eastAsia="ar-SA"/>
        </w:rPr>
        <w:t>/pieczęć adresowa Wykonawcy/</w:t>
      </w:r>
    </w:p>
    <w:p w14:paraId="34F7C6CD" w14:textId="77777777" w:rsidR="00462A07" w:rsidRPr="00137D87" w:rsidRDefault="00462A07" w:rsidP="005A7878">
      <w:pPr>
        <w:spacing w:line="276" w:lineRule="auto"/>
        <w:rPr>
          <w:rFonts w:asciiTheme="majorHAnsi" w:hAnsiTheme="majorHAnsi"/>
          <w:b/>
          <w:i/>
          <w:sz w:val="22"/>
          <w:szCs w:val="22"/>
          <w:lang w:eastAsia="ar-SA"/>
        </w:rPr>
      </w:pPr>
    </w:p>
    <w:p w14:paraId="209287A8" w14:textId="77777777" w:rsidR="00462A07" w:rsidRPr="00137D87" w:rsidRDefault="00462A07" w:rsidP="005A7878">
      <w:pPr>
        <w:spacing w:line="276" w:lineRule="auto"/>
        <w:rPr>
          <w:rFonts w:asciiTheme="majorHAnsi" w:hAnsiTheme="majorHAnsi"/>
          <w:b/>
          <w:i/>
          <w:sz w:val="22"/>
          <w:szCs w:val="22"/>
          <w:lang w:eastAsia="ar-SA"/>
        </w:rPr>
      </w:pPr>
    </w:p>
    <w:p w14:paraId="306B0210" w14:textId="77777777" w:rsidR="00462A07" w:rsidRPr="00137D87" w:rsidRDefault="00462A07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eastAsia="ar-SA"/>
        </w:rPr>
      </w:pPr>
    </w:p>
    <w:p w14:paraId="6521B22C" w14:textId="626008C1" w:rsidR="00462A07" w:rsidRPr="00137D87" w:rsidRDefault="009540F3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ar-SA"/>
        </w:rPr>
      </w:pPr>
      <w:r w:rsidRPr="00137D87">
        <w:rPr>
          <w:rFonts w:asciiTheme="majorHAnsi" w:hAnsiTheme="majorHAnsi"/>
          <w:b/>
          <w:bCs/>
          <w:sz w:val="22"/>
          <w:szCs w:val="22"/>
          <w:lang w:eastAsia="ar-SA"/>
        </w:rPr>
        <w:t xml:space="preserve">Wykaz </w:t>
      </w:r>
      <w:r w:rsidR="00F70E01" w:rsidRPr="00137D87">
        <w:rPr>
          <w:rFonts w:asciiTheme="majorHAnsi" w:hAnsiTheme="majorHAnsi"/>
          <w:b/>
          <w:bCs/>
          <w:sz w:val="22"/>
          <w:szCs w:val="22"/>
          <w:lang w:eastAsia="ar-SA"/>
        </w:rPr>
        <w:t>robót</w:t>
      </w:r>
      <w:r w:rsidR="00462A07" w:rsidRPr="00137D87">
        <w:rPr>
          <w:rFonts w:asciiTheme="majorHAnsi" w:hAnsiTheme="majorHAnsi"/>
          <w:b/>
          <w:sz w:val="22"/>
          <w:szCs w:val="22"/>
          <w:lang w:eastAsia="ar-SA"/>
        </w:rPr>
        <w:t xml:space="preserve"> </w:t>
      </w:r>
    </w:p>
    <w:p w14:paraId="58BD1BE6" w14:textId="77777777" w:rsidR="00462A07" w:rsidRPr="00137D87" w:rsidRDefault="00462A07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eastAsia="ar-SA"/>
        </w:rPr>
      </w:pPr>
    </w:p>
    <w:p w14:paraId="67220587" w14:textId="77777777" w:rsidR="005A7878" w:rsidRPr="00137D87" w:rsidRDefault="009540F3" w:rsidP="005A7878">
      <w:pPr>
        <w:widowControl w:val="0"/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137D87">
        <w:rPr>
          <w:rFonts w:asciiTheme="majorHAnsi" w:eastAsiaTheme="minorHAnsi" w:hAnsiTheme="majorHAnsi"/>
          <w:b/>
          <w:sz w:val="22"/>
          <w:szCs w:val="22"/>
          <w:lang w:eastAsia="en-US"/>
        </w:rPr>
        <w:t>Składając ofertę w postępowaniu o udzielenie zamówienia publicznego prowadzonego w trybie</w:t>
      </w:r>
      <w:r w:rsidR="005A7878" w:rsidRPr="00137D87">
        <w:rPr>
          <w:rFonts w:asciiTheme="majorHAnsi" w:eastAsiaTheme="minorHAnsi" w:hAnsiTheme="majorHAnsi"/>
          <w:b/>
          <w:sz w:val="22"/>
          <w:szCs w:val="22"/>
          <w:lang w:eastAsia="en-US"/>
        </w:rPr>
        <w:t xml:space="preserve"> przetargu nieograniczonego na:</w:t>
      </w:r>
    </w:p>
    <w:p w14:paraId="353536DF" w14:textId="77777777" w:rsidR="005A7878" w:rsidRPr="00137D87" w:rsidRDefault="005A7878" w:rsidP="005A7878">
      <w:pPr>
        <w:tabs>
          <w:tab w:val="left" w:pos="9356"/>
        </w:tabs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bookmarkStart w:id="0" w:name="_Hlk21339591"/>
      <w:r w:rsidRPr="00137D87">
        <w:rPr>
          <w:rFonts w:asciiTheme="majorHAnsi" w:hAnsiTheme="majorHAnsi"/>
          <w:b/>
          <w:sz w:val="22"/>
          <w:szCs w:val="22"/>
        </w:rPr>
        <w:t>Modernizacja rozdzielnicy głównej RGNN z wymianą układu SZR, alokacją WLZ oraz wymiana rozdzielnic piętrowych z alokacją odbiorów w budynku</w:t>
      </w:r>
      <w:r w:rsidRPr="00137D87">
        <w:rPr>
          <w:rFonts w:asciiTheme="majorHAnsi" w:hAnsiTheme="majorHAnsi"/>
          <w:b/>
          <w:sz w:val="22"/>
          <w:szCs w:val="22"/>
        </w:rPr>
        <w:br/>
        <w:t>Międzynarodowego Instytutu Biologii Molekularnej i Komórkowej w Warszawie</w:t>
      </w:r>
    </w:p>
    <w:bookmarkEnd w:id="0"/>
    <w:p w14:paraId="25D0EEED" w14:textId="3DDCE777" w:rsidR="004F4623" w:rsidRPr="00137D87" w:rsidRDefault="004F4623" w:rsidP="005A7878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137D87">
        <w:rPr>
          <w:rFonts w:asciiTheme="majorHAnsi" w:eastAsia="Times New Roman" w:hAnsiTheme="majorHAnsi"/>
          <w:b/>
          <w:sz w:val="22"/>
          <w:szCs w:val="22"/>
        </w:rPr>
        <w:t>(Znak sprawy ADZ.</w:t>
      </w:r>
      <w:r w:rsidR="00884431" w:rsidRPr="00137D87">
        <w:rPr>
          <w:rFonts w:asciiTheme="majorHAnsi" w:eastAsia="Times New Roman" w:hAnsiTheme="majorHAnsi"/>
          <w:b/>
          <w:sz w:val="22"/>
          <w:szCs w:val="22"/>
        </w:rPr>
        <w:t>261.</w:t>
      </w:r>
      <w:r w:rsidR="005A7878" w:rsidRPr="00137D87">
        <w:rPr>
          <w:rFonts w:asciiTheme="majorHAnsi" w:eastAsia="Times New Roman" w:hAnsiTheme="majorHAnsi"/>
          <w:b/>
          <w:sz w:val="22"/>
          <w:szCs w:val="22"/>
        </w:rPr>
        <w:t>27</w:t>
      </w:r>
      <w:r w:rsidR="00884431" w:rsidRPr="00137D87">
        <w:rPr>
          <w:rFonts w:asciiTheme="majorHAnsi" w:eastAsia="Times New Roman" w:hAnsiTheme="majorHAnsi"/>
          <w:b/>
          <w:sz w:val="22"/>
          <w:szCs w:val="22"/>
        </w:rPr>
        <w:t>.20</w:t>
      </w:r>
      <w:r w:rsidR="005A7878" w:rsidRPr="00137D87">
        <w:rPr>
          <w:rFonts w:asciiTheme="majorHAnsi" w:eastAsia="Times New Roman" w:hAnsiTheme="majorHAnsi"/>
          <w:b/>
          <w:sz w:val="22"/>
          <w:szCs w:val="22"/>
        </w:rPr>
        <w:t>20</w:t>
      </w:r>
      <w:r w:rsidRPr="00137D87">
        <w:rPr>
          <w:rFonts w:asciiTheme="majorHAnsi" w:eastAsia="Times New Roman" w:hAnsiTheme="majorHAnsi"/>
          <w:b/>
          <w:sz w:val="22"/>
          <w:szCs w:val="22"/>
        </w:rPr>
        <w:t>).</w:t>
      </w:r>
    </w:p>
    <w:p w14:paraId="5B6AC267" w14:textId="77777777" w:rsidR="00462A07" w:rsidRPr="00137D87" w:rsidRDefault="00462A07" w:rsidP="00F70E01">
      <w:pPr>
        <w:suppressAutoHyphens/>
        <w:rPr>
          <w:rFonts w:asciiTheme="majorHAnsi" w:hAnsiTheme="majorHAnsi"/>
          <w:b/>
          <w:sz w:val="22"/>
          <w:szCs w:val="22"/>
          <w:lang w:eastAsia="ar-SA"/>
        </w:rPr>
      </w:pPr>
    </w:p>
    <w:p w14:paraId="55073DCA" w14:textId="193CB825" w:rsidR="00462A07" w:rsidRPr="00137D87" w:rsidRDefault="009540F3" w:rsidP="00F70E0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2"/>
          <w:szCs w:val="22"/>
          <w:lang w:eastAsia="en-US"/>
        </w:rPr>
      </w:pPr>
      <w:r w:rsidRPr="00137D87">
        <w:rPr>
          <w:rFonts w:asciiTheme="majorHAnsi" w:hAnsiTheme="majorHAnsi"/>
          <w:b/>
          <w:sz w:val="22"/>
          <w:szCs w:val="22"/>
        </w:rPr>
        <w:t>Przedkładamy:</w:t>
      </w:r>
    </w:p>
    <w:tbl>
      <w:tblPr>
        <w:tblW w:w="10137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2007"/>
        <w:gridCol w:w="1605"/>
        <w:gridCol w:w="1874"/>
        <w:gridCol w:w="2007"/>
        <w:gridCol w:w="2007"/>
      </w:tblGrid>
      <w:tr w:rsidR="00A94D60" w:rsidRPr="00137D87" w14:paraId="26A235FA" w14:textId="68B46F2C" w:rsidTr="00A94D60">
        <w:trPr>
          <w:trHeight w:val="2281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8579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1BF1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Nazwa przedsięwzięcia</w:t>
            </w:r>
          </w:p>
          <w:p w14:paraId="5D08D41A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>(opis zakresu robót budowlanych</w:t>
            </w: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C456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Całkowita wartość brutto inwestycji</w:t>
            </w:r>
          </w:p>
          <w:p w14:paraId="2921D762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90AA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Data zakończenia</w:t>
            </w:r>
          </w:p>
          <w:p w14:paraId="37CA76DE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inwe</w:t>
            </w:r>
            <w:bookmarkStart w:id="1" w:name="_GoBack"/>
            <w:bookmarkEnd w:id="1"/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stycji</w:t>
            </w:r>
          </w:p>
          <w:p w14:paraId="6D3EE375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iCs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iCs/>
                <w:color w:val="000000"/>
                <w:kern w:val="3"/>
                <w:sz w:val="22"/>
                <w:szCs w:val="22"/>
                <w:lang w:eastAsia="en-US"/>
              </w:rPr>
              <w:t>(w okresie ostatnich 5 lat przed upływem terminu składania ofert)</w:t>
            </w:r>
          </w:p>
          <w:p w14:paraId="20A90447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EC8A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Podmioty na rzecz których roboty budowlane zostały wykonane</w:t>
            </w:r>
          </w:p>
          <w:p w14:paraId="57202E51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>(nazwa/adres)</w:t>
            </w:r>
          </w:p>
          <w:p w14:paraId="089DBE82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D19D9CD" w14:textId="40B9977C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Zasób udostępniony przez podmiot trzeci (jeżeli tak należy wpisać „X”)</w:t>
            </w:r>
          </w:p>
        </w:tc>
      </w:tr>
      <w:tr w:rsidR="00A94D60" w:rsidRPr="00137D87" w14:paraId="75F38778" w14:textId="13C5801E" w:rsidTr="00A94D60">
        <w:trPr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3690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0EED" w14:textId="77777777" w:rsidR="00A94D60" w:rsidRPr="00137D87" w:rsidRDefault="00A94D60" w:rsidP="00F70E01">
            <w:pPr>
              <w:suppressAutoHyphens/>
              <w:autoSpaceDN w:val="0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3073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ADC5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33C4" w14:textId="76D3AF1B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F14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A94D60" w:rsidRPr="00137D87" w14:paraId="4ECEDC13" w14:textId="52D9643D" w:rsidTr="00A94D60">
        <w:trPr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F950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2923" w14:textId="77777777" w:rsidR="00A94D60" w:rsidRPr="00137D87" w:rsidRDefault="00A94D60" w:rsidP="00F70E01">
            <w:pPr>
              <w:suppressAutoHyphens/>
              <w:autoSpaceDN w:val="0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EA99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C2FA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D107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8E7470E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1CBC5B21" w14:textId="45B6441C" w:rsidR="009540F3" w:rsidRPr="00137D87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E8A962F" w14:textId="03D5659B" w:rsidR="00F70E01" w:rsidRPr="00137D87" w:rsidRDefault="00F70E01" w:rsidP="00F70E01">
      <w:pPr>
        <w:jc w:val="both"/>
        <w:rPr>
          <w:rFonts w:asciiTheme="majorHAnsi" w:hAnsiTheme="majorHAnsi"/>
          <w:sz w:val="22"/>
          <w:szCs w:val="22"/>
        </w:rPr>
      </w:pPr>
      <w:r w:rsidRPr="00137D87">
        <w:rPr>
          <w:rFonts w:asciiTheme="majorHAnsi" w:hAnsiTheme="majorHAnsi"/>
          <w:sz w:val="22"/>
          <w:szCs w:val="22"/>
        </w:rPr>
        <w:t>Uwaga! Do wykazu należy dołączyć do</w:t>
      </w:r>
      <w:r w:rsidR="005A7878" w:rsidRPr="00137D87">
        <w:rPr>
          <w:rFonts w:asciiTheme="majorHAnsi" w:hAnsiTheme="majorHAnsi"/>
          <w:sz w:val="22"/>
          <w:szCs w:val="22"/>
        </w:rPr>
        <w:t xml:space="preserve">wody potwierdzające, że roboty </w:t>
      </w:r>
      <w:r w:rsidRPr="00137D87">
        <w:rPr>
          <w:rFonts w:asciiTheme="majorHAnsi" w:hAnsiTheme="majorHAnsi"/>
          <w:sz w:val="22"/>
          <w:szCs w:val="22"/>
        </w:rPr>
        <w:t>zostały wykonane w sposób należyty, zgodnie z przepisami prawa i prawidłowo ukończone, np. referencje, opinie itp.</w:t>
      </w:r>
    </w:p>
    <w:p w14:paraId="1573AFBF" w14:textId="1229F65A" w:rsidR="009540F3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7CC50771" w14:textId="77777777" w:rsidR="00137D87" w:rsidRDefault="00137D8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2DBB705D" w14:textId="77777777" w:rsidR="00137D87" w:rsidRPr="00137D87" w:rsidRDefault="00137D8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EDC9001" w14:textId="1E8D6C7D" w:rsidR="009540F3" w:rsidRPr="00137D87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70E97D0" w14:textId="77777777" w:rsidR="00137D87" w:rsidRDefault="00462A07" w:rsidP="00137D87">
      <w:pPr>
        <w:suppressAutoHyphens/>
        <w:jc w:val="both"/>
        <w:rPr>
          <w:rFonts w:asciiTheme="majorHAnsi" w:hAnsiTheme="majorHAnsi"/>
          <w:sz w:val="22"/>
          <w:szCs w:val="22"/>
          <w:lang w:eastAsia="ar-SA"/>
        </w:rPr>
      </w:pPr>
      <w:r w:rsidRPr="00137D87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</w:t>
      </w:r>
      <w:r w:rsidR="00137D87">
        <w:rPr>
          <w:rFonts w:asciiTheme="majorHAnsi" w:hAnsiTheme="majorHAnsi"/>
          <w:sz w:val="22"/>
          <w:szCs w:val="22"/>
          <w:lang w:eastAsia="ar-SA"/>
        </w:rPr>
        <w:tab/>
      </w:r>
      <w:r w:rsidR="00137D87">
        <w:rPr>
          <w:rFonts w:asciiTheme="majorHAnsi" w:hAnsiTheme="majorHAnsi"/>
          <w:sz w:val="22"/>
          <w:szCs w:val="22"/>
          <w:lang w:eastAsia="ar-SA"/>
        </w:rPr>
        <w:tab/>
      </w:r>
      <w:r w:rsidRPr="00137D87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                       </w:t>
      </w:r>
    </w:p>
    <w:p w14:paraId="09A721B6" w14:textId="77777777" w:rsidR="00137D87" w:rsidRDefault="00137D87" w:rsidP="00137D87">
      <w:p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137D87">
        <w:rPr>
          <w:rFonts w:asciiTheme="majorHAnsi" w:hAnsiTheme="majorHAnsi"/>
          <w:sz w:val="20"/>
          <w:szCs w:val="20"/>
          <w:lang w:eastAsia="ar-SA"/>
        </w:rPr>
        <w:t>miejsce i data</w:t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 w:rsidRPr="00137D87">
        <w:rPr>
          <w:rFonts w:asciiTheme="majorHAnsi" w:hAnsiTheme="majorHAnsi"/>
          <w:sz w:val="20"/>
          <w:szCs w:val="20"/>
          <w:lang w:eastAsia="ar-SA"/>
        </w:rPr>
        <w:t>podpis osób</w:t>
      </w:r>
      <w:r w:rsidR="00462A07" w:rsidRPr="00137D87">
        <w:rPr>
          <w:rFonts w:asciiTheme="majorHAnsi" w:hAnsiTheme="majorHAnsi"/>
          <w:sz w:val="20"/>
          <w:szCs w:val="20"/>
          <w:lang w:eastAsia="ar-SA"/>
        </w:rPr>
        <w:t xml:space="preserve"> lub osoby uprawnione</w:t>
      </w:r>
    </w:p>
    <w:p w14:paraId="1EA686BA" w14:textId="6BC4ED00" w:rsidR="00462A07" w:rsidRPr="00137D87" w:rsidRDefault="00462A07" w:rsidP="00137D87">
      <w:pPr>
        <w:suppressAutoHyphens/>
        <w:ind w:left="4254" w:firstLine="709"/>
        <w:jc w:val="both"/>
        <w:rPr>
          <w:rFonts w:asciiTheme="majorHAnsi" w:hAnsiTheme="majorHAnsi"/>
          <w:i/>
          <w:sz w:val="20"/>
          <w:szCs w:val="20"/>
          <w:lang w:eastAsia="ar-SA"/>
        </w:rPr>
      </w:pPr>
      <w:r w:rsidRPr="00137D87">
        <w:rPr>
          <w:rFonts w:asciiTheme="majorHAnsi" w:hAnsiTheme="majorHAnsi"/>
          <w:sz w:val="20"/>
          <w:szCs w:val="20"/>
          <w:lang w:eastAsia="ar-SA"/>
        </w:rPr>
        <w:t>do reprezentowania Wykonawcy</w:t>
      </w:r>
      <w:r w:rsidRPr="00137D87">
        <w:rPr>
          <w:rFonts w:asciiTheme="majorHAnsi" w:hAnsiTheme="majorHAnsi"/>
          <w:i/>
          <w:sz w:val="20"/>
          <w:szCs w:val="20"/>
          <w:lang w:eastAsia="ar-SA"/>
        </w:rPr>
        <w:t>/</w:t>
      </w:r>
    </w:p>
    <w:sectPr w:rsidR="00462A07" w:rsidRPr="00137D87" w:rsidSect="00E82026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3F6E" w14:textId="77777777" w:rsidR="0034758D" w:rsidRDefault="0034758D" w:rsidP="006239B3">
      <w:r>
        <w:separator/>
      </w:r>
    </w:p>
  </w:endnote>
  <w:endnote w:type="continuationSeparator" w:id="0">
    <w:p w14:paraId="2FB9934A" w14:textId="77777777" w:rsidR="0034758D" w:rsidRDefault="0034758D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B223" w14:textId="64FA44C6" w:rsidR="00E82026" w:rsidRDefault="00E82026" w:rsidP="00E82026">
    <w:pPr>
      <w:pStyle w:val="Stopka"/>
      <w:jc w:val="center"/>
    </w:pPr>
    <w:r>
      <w:rPr>
        <w:noProof/>
      </w:rPr>
      <w:drawing>
        <wp:inline distT="0" distB="0" distL="0" distR="0" wp14:anchorId="702D3A5E" wp14:editId="12250B35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50D40" w14:textId="77777777" w:rsidR="0034758D" w:rsidRDefault="0034758D" w:rsidP="006239B3">
      <w:r>
        <w:separator/>
      </w:r>
    </w:p>
  </w:footnote>
  <w:footnote w:type="continuationSeparator" w:id="0">
    <w:p w14:paraId="02245369" w14:textId="77777777" w:rsidR="0034758D" w:rsidRDefault="0034758D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3DB" w14:textId="77777777" w:rsidR="0056133F" w:rsidRDefault="0056133F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D87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7EE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58D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4B8A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261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878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1A0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431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482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4D60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026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0E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7D04-7DAE-44B6-B324-98B14DCB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Jakub Wielgus</cp:lastModifiedBy>
  <cp:revision>2</cp:revision>
  <cp:lastPrinted>2019-12-17T06:04:00Z</cp:lastPrinted>
  <dcterms:created xsi:type="dcterms:W3CDTF">2020-05-19T18:45:00Z</dcterms:created>
  <dcterms:modified xsi:type="dcterms:W3CDTF">2020-05-19T18:45:00Z</dcterms:modified>
</cp:coreProperties>
</file>